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5100" w:rsidRDefault="00D36061">
      <w:pPr>
        <w:rPr>
          <w:lang w:val="es-BO"/>
        </w:rPr>
      </w:pPr>
      <w:r>
        <w:rPr>
          <w:lang w:val="es-BO"/>
        </w:rPr>
        <w:t>“Semper  Magis”</w:t>
      </w:r>
    </w:p>
    <w:p w:rsidR="00D36061" w:rsidRDefault="00D36061">
      <w:pPr>
        <w:rPr>
          <w:lang w:val="es-BO"/>
        </w:rPr>
      </w:pPr>
      <w:r>
        <w:rPr>
          <w:lang w:val="es-BO"/>
        </w:rPr>
        <w:t>Miguel Ramírez</w:t>
      </w:r>
    </w:p>
    <w:p w:rsidR="00D36061" w:rsidRDefault="00D36061" w:rsidP="00D36061">
      <w:pPr>
        <w:jc w:val="center"/>
        <w:rPr>
          <w:lang w:val="es-BO"/>
        </w:rPr>
      </w:pPr>
      <w:r>
        <w:rPr>
          <w:lang w:val="es-BO"/>
        </w:rPr>
        <w:t>Motivación para la escritura de la crónica</w:t>
      </w:r>
    </w:p>
    <w:p w:rsidR="00090112" w:rsidRDefault="00D36061" w:rsidP="00D36061">
      <w:pPr>
        <w:jc w:val="both"/>
        <w:rPr>
          <w:lang w:val="es-BO"/>
        </w:rPr>
      </w:pPr>
      <w:r>
        <w:rPr>
          <w:lang w:val="es-BO"/>
        </w:rPr>
        <w:t>Cuando me pidieron realizar una crónica solo pensé en un tema y en una persona</w:t>
      </w:r>
      <w:r w:rsidR="005815D2">
        <w:rPr>
          <w:lang w:val="es-BO"/>
        </w:rPr>
        <w:t>. E</w:t>
      </w:r>
      <w:r w:rsidR="00090112">
        <w:rPr>
          <w:lang w:val="es-BO"/>
        </w:rPr>
        <w:t>l tema iba a ser las clases virtuales y en la persona que pensé era mi abuela.</w:t>
      </w:r>
      <w:r w:rsidR="005815D2">
        <w:rPr>
          <w:lang w:val="es-BO"/>
        </w:rPr>
        <w:t xml:space="preserve"> </w:t>
      </w:r>
      <w:r w:rsidR="00090112">
        <w:rPr>
          <w:lang w:val="es-BO"/>
        </w:rPr>
        <w:t xml:space="preserve">Mi abuela se llama </w:t>
      </w:r>
      <w:r w:rsidR="00090112" w:rsidRPr="00090112">
        <w:rPr>
          <w:lang w:val="es-BO"/>
        </w:rPr>
        <w:t>Tania Durán</w:t>
      </w:r>
      <w:r w:rsidR="00090112">
        <w:rPr>
          <w:lang w:val="es-BO"/>
        </w:rPr>
        <w:t xml:space="preserve"> y es una maestra en un colegio fiscal, esta crónica la hice para ella, quería escribir sobre el gran esfuerzo que hace en este tiempo tan complicado. La escritura de la crónica para mí fue un trabajo sencillo, pero que no podría haberlo hecho sin el contenido avanzado en la materia de redacción, ese contenido y con las tareas que hice antes me ayudaron mucho en la realización de esto.</w:t>
      </w:r>
    </w:p>
    <w:p w:rsidR="00D36061" w:rsidRPr="00D36061" w:rsidRDefault="00D36061" w:rsidP="00D36061">
      <w:pPr>
        <w:jc w:val="center"/>
        <w:rPr>
          <w:lang w:val="es-BO"/>
        </w:rPr>
      </w:pPr>
    </w:p>
    <w:sectPr w:rsidR="00D36061" w:rsidRPr="00D36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1"/>
    <w:rsid w:val="00090112"/>
    <w:rsid w:val="001B3405"/>
    <w:rsid w:val="001D7149"/>
    <w:rsid w:val="005815D2"/>
    <w:rsid w:val="00D36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4EDE"/>
  <w15:docId w15:val="{74290723-1A0C-0043-9552-E59353B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Rodrigo Soliz Villegas</cp:lastModifiedBy>
  <cp:revision>2</cp:revision>
  <dcterms:created xsi:type="dcterms:W3CDTF">2020-06-18T19:25:00Z</dcterms:created>
  <dcterms:modified xsi:type="dcterms:W3CDTF">2020-06-18T21:28:00Z</dcterms:modified>
</cp:coreProperties>
</file>